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E" w:rsidRDefault="00D94E8E" w:rsidP="00D94E8E">
      <w:pPr>
        <w:jc w:val="center"/>
      </w:pPr>
      <w:r>
        <w:t xml:space="preserve">Информация о результатах работы с устными и письменными обращениями граждан за  </w:t>
      </w:r>
      <w:r w:rsidR="000E47D9">
        <w:t>шесть</w:t>
      </w:r>
      <w:r w:rsidR="00456FC6">
        <w:t xml:space="preserve"> месяцев </w:t>
      </w:r>
      <w:r>
        <w:t>201</w:t>
      </w:r>
      <w:r w:rsidR="00456FC6">
        <w:t>5</w:t>
      </w:r>
      <w:r w:rsidR="003B49EB">
        <w:t xml:space="preserve"> год</w:t>
      </w:r>
      <w:r>
        <w:t>.</w:t>
      </w:r>
    </w:p>
    <w:p w:rsidR="00D94E8E" w:rsidRDefault="00D94E8E" w:rsidP="00D94E8E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D94E8E">
        <w:trPr>
          <w:trHeight w:val="1196"/>
        </w:trPr>
        <w:tc>
          <w:tcPr>
            <w:tcW w:w="2641" w:type="dxa"/>
            <w:gridSpan w:val="2"/>
          </w:tcPr>
          <w:p w:rsidR="00D94E8E" w:rsidRDefault="00D94E8E" w:rsidP="00D94E8E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D94E8E" w:rsidRDefault="00D94E8E" w:rsidP="00D94E8E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D94E8E" w:rsidRDefault="00D94E8E" w:rsidP="00D94E8E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D94E8E" w:rsidRDefault="00D94E8E" w:rsidP="00D94E8E">
            <w:pPr>
              <w:jc w:val="center"/>
            </w:pPr>
            <w:r>
              <w:t xml:space="preserve">Исполнение </w:t>
            </w:r>
          </w:p>
        </w:tc>
      </w:tr>
      <w:tr w:rsidR="00D94E8E">
        <w:trPr>
          <w:trHeight w:val="1196"/>
        </w:trPr>
        <w:tc>
          <w:tcPr>
            <w:tcW w:w="1320" w:type="dxa"/>
          </w:tcPr>
          <w:p w:rsidR="00D94E8E" w:rsidRDefault="00D94E8E" w:rsidP="00D94E8E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D94E8E" w:rsidRDefault="00D94E8E" w:rsidP="00D94E8E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D94E8E" w:rsidRDefault="00D94E8E" w:rsidP="00D94E8E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D94E8E" w:rsidRDefault="00D94E8E" w:rsidP="00D94E8E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D94E8E" w:rsidRDefault="00D94E8E" w:rsidP="00D94E8E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D94E8E" w:rsidRDefault="00D94E8E" w:rsidP="00D94E8E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D94E8E" w:rsidRDefault="00D94E8E" w:rsidP="00D94E8E">
            <w:pPr>
              <w:jc w:val="center"/>
            </w:pPr>
          </w:p>
        </w:tc>
      </w:tr>
      <w:tr w:rsidR="00D94E8E">
        <w:trPr>
          <w:trHeight w:val="311"/>
        </w:trPr>
        <w:tc>
          <w:tcPr>
            <w:tcW w:w="1320" w:type="dxa"/>
          </w:tcPr>
          <w:p w:rsidR="00D94E8E" w:rsidRDefault="000E47D9" w:rsidP="00D94E8E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D94E8E" w:rsidRDefault="000E47D9" w:rsidP="00D94E8E">
            <w:pPr>
              <w:jc w:val="center"/>
            </w:pPr>
            <w:r>
              <w:t>88</w:t>
            </w:r>
          </w:p>
        </w:tc>
        <w:tc>
          <w:tcPr>
            <w:tcW w:w="1154" w:type="dxa"/>
          </w:tcPr>
          <w:p w:rsidR="00D94E8E" w:rsidRDefault="000E47D9" w:rsidP="00D94E8E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D94E8E" w:rsidRDefault="000E47D9" w:rsidP="00D94E8E">
            <w:pPr>
              <w:jc w:val="center"/>
            </w:pPr>
            <w:r>
              <w:t>8</w:t>
            </w:r>
            <w:r w:rsidR="00BA0078">
              <w:t>8</w:t>
            </w:r>
          </w:p>
        </w:tc>
        <w:tc>
          <w:tcPr>
            <w:tcW w:w="1156" w:type="dxa"/>
          </w:tcPr>
          <w:p w:rsidR="00D94E8E" w:rsidRDefault="009602CE" w:rsidP="000E47D9">
            <w:pPr>
              <w:jc w:val="both"/>
            </w:pPr>
            <w:r>
              <w:t>Присвоение адреса объекту недвижимости</w:t>
            </w:r>
            <w:r w:rsidR="003B49EB">
              <w:t xml:space="preserve"> (</w:t>
            </w:r>
            <w:r w:rsidR="000E47D9">
              <w:t>1</w:t>
            </w:r>
            <w:r w:rsidR="00D94E8E">
              <w:t>)</w:t>
            </w:r>
            <w:r>
              <w:t>.</w:t>
            </w:r>
          </w:p>
        </w:tc>
        <w:tc>
          <w:tcPr>
            <w:tcW w:w="1383" w:type="dxa"/>
          </w:tcPr>
          <w:p w:rsidR="00D94E8E" w:rsidRDefault="00D94E8E" w:rsidP="000E47D9">
            <w:pPr>
              <w:jc w:val="both"/>
            </w:pPr>
            <w:r>
              <w:t>Выдача справок (</w:t>
            </w:r>
            <w:r w:rsidR="000E47D9">
              <w:t>71</w:t>
            </w:r>
            <w:r>
              <w:t>)</w:t>
            </w:r>
            <w:r w:rsidR="003B49EB">
              <w:t>; Выполнение нотариальных действий (</w:t>
            </w:r>
            <w:r w:rsidR="000E47D9">
              <w:t>12</w:t>
            </w:r>
            <w:r w:rsidR="003B49EB">
              <w:t>); Запросы в УФСГР и картографии</w:t>
            </w:r>
            <w:r w:rsidR="000E47D9">
              <w:t xml:space="preserve"> по Тюменской области (5</w:t>
            </w:r>
            <w:r w:rsidR="003B49EB">
              <w:t>).</w:t>
            </w:r>
          </w:p>
        </w:tc>
        <w:tc>
          <w:tcPr>
            <w:tcW w:w="2083" w:type="dxa"/>
          </w:tcPr>
          <w:p w:rsidR="00D94E8E" w:rsidRDefault="00D94E8E" w:rsidP="00D94E8E">
            <w:pPr>
              <w:jc w:val="center"/>
            </w:pPr>
            <w:r>
              <w:t>Принятые решения в отношении каждого обращения граждан исполнены в полном объеме.</w:t>
            </w:r>
          </w:p>
        </w:tc>
      </w:tr>
    </w:tbl>
    <w:p w:rsidR="00D94E8E" w:rsidRDefault="00D94E8E" w:rsidP="00D94E8E">
      <w:pPr>
        <w:jc w:val="center"/>
      </w:pPr>
    </w:p>
    <w:p w:rsidR="00D94E8E" w:rsidRDefault="00D94E8E" w:rsidP="00D94E8E">
      <w:pPr>
        <w:jc w:val="center"/>
      </w:pPr>
    </w:p>
    <w:p w:rsidR="00D94E8E" w:rsidRDefault="00D94E8E"/>
    <w:sectPr w:rsidR="00D94E8E" w:rsidSect="00B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E"/>
    <w:rsid w:val="000E47D9"/>
    <w:rsid w:val="003B49EB"/>
    <w:rsid w:val="00456FC6"/>
    <w:rsid w:val="00606FE5"/>
    <w:rsid w:val="009602CE"/>
    <w:rsid w:val="00B2673B"/>
    <w:rsid w:val="00BA0078"/>
    <w:rsid w:val="00D9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Тугаловская адм</dc:creator>
  <cp:lastModifiedBy>арсенал</cp:lastModifiedBy>
  <cp:revision>2</cp:revision>
  <dcterms:created xsi:type="dcterms:W3CDTF">2015-06-26T04:44:00Z</dcterms:created>
  <dcterms:modified xsi:type="dcterms:W3CDTF">2015-06-26T04:44:00Z</dcterms:modified>
</cp:coreProperties>
</file>